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HERES THE WEATHER OUTLOOK FOR WEST MAUI.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 FLOOD WATCH HAS BEEN ISSUED UNTIL 6 PM THIS EVENING. A HIGH WIND WARNING HAS BEEN ISSUED UNTIL 6 PM THIS EVENING FOR WIND GUSTS AS HIGH AS 60 MPH.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TODAY: CLOUDY AND WINDY WITH A CHANCE OF RAIN AND ISOOLATED THUNDERSTORMS. HIGH 79. NORTHEAST WINDS 21 TO 31 MPH WITH HIGHER GUSTS.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 NIGHT: CLOUDY AND WINDY WITH A CHANCE OF SCATTERED SHOWERS AND THUNDERSTORMS, ENDING AROUND MIDNIGHT. LOW 68. NORTHEAST WINDS 20 TO 30 MPH WITH HIGHER GUSTS.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BECOMING PARTLY CLOUDY, IT WILL BE BREEZY, WITH A CHANCE OF ISOLATED SHOWERS, ENDING BEFORE EVENING. HIGH 81.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INCREASING CLOUDINESS, IT WILL BE BREEZY. LOW 66.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MOSTLY CLOUDY AND BREEZY. LOW 66.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MOSTLY SUNNY AND BREEZY WITH A CHANCE OF ISOLATED SHOWERS. HIGH 81.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ISLAND JAMZ 95.3, I'M METEOROLOIGST...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